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E7908" w14:textId="4A8610F5" w:rsidR="009E440C" w:rsidRDefault="009E440C" w:rsidP="007A432C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16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44553CF" wp14:editId="47094673">
            <wp:simplePos x="0" y="0"/>
            <wp:positionH relativeFrom="margin">
              <wp:posOffset>-324826</wp:posOffset>
            </wp:positionH>
            <wp:positionV relativeFrom="paragraph">
              <wp:posOffset>-367361</wp:posOffset>
            </wp:positionV>
            <wp:extent cx="855105" cy="843148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05" cy="843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9D40F" w14:textId="77777777" w:rsidR="009E440C" w:rsidRDefault="009E440C" w:rsidP="007A432C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16"/>
        </w:rPr>
      </w:pPr>
    </w:p>
    <w:p w14:paraId="290FFA40" w14:textId="77777777" w:rsidR="009E440C" w:rsidRDefault="009E440C" w:rsidP="007A432C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16"/>
        </w:rPr>
      </w:pPr>
    </w:p>
    <w:p w14:paraId="7E0F268A" w14:textId="29B1C54B" w:rsidR="007A432C" w:rsidRPr="009E440C" w:rsidRDefault="007A432C" w:rsidP="007A432C">
      <w:pPr>
        <w:spacing w:after="0" w:line="240" w:lineRule="auto"/>
        <w:jc w:val="both"/>
        <w:rPr>
          <w:rFonts w:cstheme="minorHAnsi"/>
          <w:bCs/>
          <w:color w:val="000000" w:themeColor="text1"/>
          <w:szCs w:val="16"/>
        </w:rPr>
      </w:pPr>
      <w:r w:rsidRPr="009E440C">
        <w:rPr>
          <w:rFonts w:cstheme="minorHAnsi"/>
          <w:bCs/>
          <w:color w:val="000000" w:themeColor="text1"/>
          <w:szCs w:val="16"/>
        </w:rPr>
        <w:t xml:space="preserve">Zgodnie z Zarządzeniem nr 9/2021 Wójta Gminy Suchy Las z dnia 13.01.2021 r. w sprawie harmonogramu czynności w postępowaniu rekrutacyjnym oraz postępowaniu uzupełniającym na rok szkolny 2021/2022 do publicznych szkół podstawowych prowadzonych przez Gminę Suchy Las, po opublikowaniu listy kandydatów zakwalifikowanych do klasy pierwszej Szkoły Podstawowej nr 1 im. Wojciecha Bogusławskiego w Suchym Lesie , rodzice składają pisemne potwierdzenie woli przyjęcia dziecka do szkoły. </w:t>
      </w:r>
    </w:p>
    <w:p w14:paraId="4A43E4EA" w14:textId="650020EB" w:rsidR="007A432C" w:rsidRPr="009E440C" w:rsidRDefault="007A432C" w:rsidP="007A432C">
      <w:pPr>
        <w:spacing w:after="0" w:line="240" w:lineRule="auto"/>
        <w:jc w:val="both"/>
        <w:rPr>
          <w:rFonts w:cstheme="minorHAnsi"/>
          <w:bCs/>
          <w:color w:val="000000" w:themeColor="text1"/>
          <w:szCs w:val="16"/>
        </w:rPr>
      </w:pPr>
      <w:r w:rsidRPr="009E440C">
        <w:rPr>
          <w:rFonts w:cstheme="minorHAnsi"/>
          <w:bCs/>
          <w:color w:val="000000" w:themeColor="text1"/>
          <w:szCs w:val="16"/>
        </w:rPr>
        <w:t xml:space="preserve">Potwierdzenia woli przyjęcia w postaci pisemnej deklaracji dokonać należy w terminie określonym </w:t>
      </w:r>
      <w:r w:rsidR="009E440C" w:rsidRPr="009E440C">
        <w:rPr>
          <w:rFonts w:cstheme="minorHAnsi"/>
          <w:bCs/>
          <w:color w:val="000000" w:themeColor="text1"/>
          <w:szCs w:val="16"/>
        </w:rPr>
        <w:br/>
      </w:r>
      <w:r w:rsidRPr="009E440C">
        <w:rPr>
          <w:rFonts w:cstheme="minorHAnsi"/>
          <w:bCs/>
          <w:color w:val="000000" w:themeColor="text1"/>
          <w:szCs w:val="16"/>
        </w:rPr>
        <w:t xml:space="preserve">w załączniku nr 1 do ww. zarządzenia tj. do dnia </w:t>
      </w:r>
      <w:r w:rsidRPr="009E440C">
        <w:rPr>
          <w:rFonts w:cstheme="minorHAnsi"/>
          <w:b/>
          <w:bCs/>
          <w:color w:val="000000" w:themeColor="text1"/>
          <w:szCs w:val="16"/>
        </w:rPr>
        <w:t>30 marca 2021 r.</w:t>
      </w:r>
      <w:r w:rsidRPr="009E440C">
        <w:rPr>
          <w:rFonts w:cstheme="minorHAnsi"/>
          <w:bCs/>
          <w:color w:val="000000" w:themeColor="text1"/>
          <w:szCs w:val="16"/>
        </w:rPr>
        <w:t xml:space="preserve"> </w:t>
      </w:r>
    </w:p>
    <w:p w14:paraId="362040E2" w14:textId="77777777" w:rsidR="007A432C" w:rsidRPr="007A432C" w:rsidRDefault="007A432C" w:rsidP="007A432C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16"/>
        </w:rPr>
      </w:pPr>
    </w:p>
    <w:p w14:paraId="13B12048" w14:textId="6FC2F988" w:rsidR="007A432C" w:rsidRPr="009E440C" w:rsidRDefault="007A432C" w:rsidP="00DF0C32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 w:rsidRPr="009E440C">
        <w:rPr>
          <w:rFonts w:cstheme="minorHAnsi"/>
          <w:b/>
          <w:bCs/>
          <w:color w:val="000000" w:themeColor="text1"/>
          <w:sz w:val="32"/>
          <w:szCs w:val="32"/>
          <w:u w:val="single"/>
        </w:rPr>
        <w:t>OŚWIADCZENIE</w:t>
      </w:r>
    </w:p>
    <w:p w14:paraId="25EBB771" w14:textId="77777777" w:rsidR="007A432C" w:rsidRDefault="007A432C" w:rsidP="00DF0C32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6"/>
          <w:szCs w:val="16"/>
          <w:u w:val="single"/>
        </w:rPr>
      </w:pPr>
    </w:p>
    <w:p w14:paraId="5EE92637" w14:textId="77777777" w:rsidR="007A432C" w:rsidRDefault="007A432C" w:rsidP="00DF0C32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6"/>
          <w:szCs w:val="16"/>
          <w:u w:val="single"/>
        </w:rPr>
      </w:pPr>
    </w:p>
    <w:p w14:paraId="79E3AF13" w14:textId="588045B7" w:rsidR="007A432C" w:rsidRPr="009E440C" w:rsidRDefault="007A432C" w:rsidP="007A432C">
      <w:pPr>
        <w:contextualSpacing/>
        <w:rPr>
          <w:rFonts w:cstheme="minorHAnsi"/>
          <w:sz w:val="24"/>
          <w:szCs w:val="24"/>
        </w:rPr>
      </w:pPr>
      <w:r w:rsidRPr="009E440C">
        <w:rPr>
          <w:rFonts w:cstheme="minorHAnsi"/>
          <w:sz w:val="24"/>
          <w:szCs w:val="24"/>
        </w:rPr>
        <w:t>Po</w:t>
      </w:r>
      <w:r w:rsidRPr="009E440C">
        <w:rPr>
          <w:rFonts w:cstheme="minorHAnsi"/>
          <w:sz w:val="24"/>
          <w:szCs w:val="24"/>
        </w:rPr>
        <w:t>t</w:t>
      </w:r>
      <w:r w:rsidRPr="009E440C">
        <w:rPr>
          <w:rFonts w:cstheme="minorHAnsi"/>
          <w:sz w:val="24"/>
          <w:szCs w:val="24"/>
        </w:rPr>
        <w:t>wierdzam wolę posłania dziecka …...</w:t>
      </w:r>
      <w:r w:rsidRPr="009E440C">
        <w:rPr>
          <w:rFonts w:cstheme="minorHAnsi"/>
          <w:sz w:val="24"/>
          <w:szCs w:val="24"/>
        </w:rPr>
        <w:t>.....</w:t>
      </w:r>
      <w:r w:rsidR="009E440C">
        <w:rPr>
          <w:rFonts w:cstheme="minorHAnsi"/>
          <w:sz w:val="24"/>
          <w:szCs w:val="24"/>
        </w:rPr>
        <w:t>..........................</w:t>
      </w:r>
      <w:r w:rsidRPr="009E440C">
        <w:rPr>
          <w:rFonts w:cstheme="minorHAnsi"/>
          <w:sz w:val="24"/>
          <w:szCs w:val="24"/>
        </w:rPr>
        <w:t>......................................................</w:t>
      </w:r>
    </w:p>
    <w:p w14:paraId="2EC0661D" w14:textId="4BFF6375" w:rsidR="007A432C" w:rsidRDefault="009E440C" w:rsidP="007A432C">
      <w:pPr>
        <w:ind w:left="4248" w:firstLine="708"/>
        <w:contextualSpacing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</w:t>
      </w:r>
      <w:r w:rsidR="007A432C" w:rsidRPr="007A432C">
        <w:rPr>
          <w:rFonts w:cstheme="minorHAnsi"/>
          <w:sz w:val="18"/>
          <w:szCs w:val="20"/>
        </w:rPr>
        <w:t>(imię i nazwisko dziecka)</w:t>
      </w:r>
    </w:p>
    <w:p w14:paraId="448BF0A3" w14:textId="77777777" w:rsidR="009E440C" w:rsidRPr="007A432C" w:rsidRDefault="009E440C" w:rsidP="007A432C">
      <w:pPr>
        <w:ind w:left="4248" w:firstLine="708"/>
        <w:contextualSpacing/>
        <w:rPr>
          <w:rFonts w:cstheme="minorHAnsi"/>
          <w:sz w:val="18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8"/>
        <w:gridCol w:w="399"/>
        <w:gridCol w:w="398"/>
      </w:tblGrid>
      <w:tr w:rsidR="007A432C" w14:paraId="11CF1C5E" w14:textId="77777777" w:rsidTr="009E440C">
        <w:trPr>
          <w:trHeight w:val="350"/>
        </w:trPr>
        <w:tc>
          <w:tcPr>
            <w:tcW w:w="396" w:type="dxa"/>
          </w:tcPr>
          <w:p w14:paraId="76D874F1" w14:textId="77777777" w:rsidR="007A432C" w:rsidRDefault="007A432C" w:rsidP="009E440C">
            <w:pPr>
              <w:contextualSpacing/>
              <w:jc w:val="both"/>
            </w:pPr>
          </w:p>
        </w:tc>
        <w:tc>
          <w:tcPr>
            <w:tcW w:w="396" w:type="dxa"/>
          </w:tcPr>
          <w:p w14:paraId="690B44F9" w14:textId="77777777" w:rsidR="007A432C" w:rsidRDefault="007A432C" w:rsidP="009E440C">
            <w:pPr>
              <w:contextualSpacing/>
              <w:jc w:val="both"/>
            </w:pPr>
          </w:p>
        </w:tc>
        <w:tc>
          <w:tcPr>
            <w:tcW w:w="396" w:type="dxa"/>
          </w:tcPr>
          <w:p w14:paraId="7061F55F" w14:textId="77777777" w:rsidR="007A432C" w:rsidRDefault="007A432C" w:rsidP="009E440C">
            <w:pPr>
              <w:contextualSpacing/>
              <w:jc w:val="both"/>
            </w:pPr>
          </w:p>
        </w:tc>
        <w:tc>
          <w:tcPr>
            <w:tcW w:w="396" w:type="dxa"/>
          </w:tcPr>
          <w:p w14:paraId="790F3372" w14:textId="77777777" w:rsidR="007A432C" w:rsidRDefault="007A432C" w:rsidP="009E440C">
            <w:pPr>
              <w:contextualSpacing/>
              <w:jc w:val="both"/>
            </w:pPr>
          </w:p>
        </w:tc>
        <w:tc>
          <w:tcPr>
            <w:tcW w:w="396" w:type="dxa"/>
          </w:tcPr>
          <w:p w14:paraId="57359905" w14:textId="77777777" w:rsidR="007A432C" w:rsidRDefault="007A432C" w:rsidP="009E440C">
            <w:pPr>
              <w:contextualSpacing/>
              <w:jc w:val="both"/>
            </w:pPr>
          </w:p>
        </w:tc>
        <w:tc>
          <w:tcPr>
            <w:tcW w:w="396" w:type="dxa"/>
          </w:tcPr>
          <w:p w14:paraId="3E3C315A" w14:textId="77777777" w:rsidR="007A432C" w:rsidRDefault="007A432C" w:rsidP="009E440C">
            <w:pPr>
              <w:contextualSpacing/>
              <w:jc w:val="both"/>
            </w:pPr>
          </w:p>
        </w:tc>
        <w:tc>
          <w:tcPr>
            <w:tcW w:w="396" w:type="dxa"/>
          </w:tcPr>
          <w:p w14:paraId="263E300D" w14:textId="77777777" w:rsidR="007A432C" w:rsidRDefault="007A432C" w:rsidP="009E440C">
            <w:pPr>
              <w:contextualSpacing/>
              <w:jc w:val="both"/>
            </w:pPr>
          </w:p>
        </w:tc>
        <w:tc>
          <w:tcPr>
            <w:tcW w:w="396" w:type="dxa"/>
          </w:tcPr>
          <w:p w14:paraId="3AC61AD8" w14:textId="77777777" w:rsidR="007A432C" w:rsidRDefault="007A432C" w:rsidP="009E440C">
            <w:pPr>
              <w:contextualSpacing/>
              <w:jc w:val="both"/>
            </w:pPr>
          </w:p>
        </w:tc>
        <w:tc>
          <w:tcPr>
            <w:tcW w:w="398" w:type="dxa"/>
          </w:tcPr>
          <w:p w14:paraId="5D00AC2E" w14:textId="77777777" w:rsidR="007A432C" w:rsidRDefault="007A432C" w:rsidP="009E440C">
            <w:pPr>
              <w:contextualSpacing/>
              <w:jc w:val="both"/>
            </w:pPr>
          </w:p>
        </w:tc>
        <w:tc>
          <w:tcPr>
            <w:tcW w:w="399" w:type="dxa"/>
          </w:tcPr>
          <w:p w14:paraId="7DDA4722" w14:textId="77777777" w:rsidR="007A432C" w:rsidRDefault="007A432C" w:rsidP="009E440C">
            <w:pPr>
              <w:contextualSpacing/>
              <w:jc w:val="both"/>
            </w:pPr>
          </w:p>
        </w:tc>
        <w:tc>
          <w:tcPr>
            <w:tcW w:w="398" w:type="dxa"/>
          </w:tcPr>
          <w:p w14:paraId="39E7EF2B" w14:textId="77777777" w:rsidR="007A432C" w:rsidRDefault="007A432C" w:rsidP="009E440C">
            <w:pPr>
              <w:contextualSpacing/>
              <w:jc w:val="both"/>
            </w:pPr>
          </w:p>
        </w:tc>
      </w:tr>
    </w:tbl>
    <w:p w14:paraId="0904CC01" w14:textId="1D59F3E6" w:rsidR="007A432C" w:rsidRDefault="009E440C" w:rsidP="007A432C">
      <w:pPr>
        <w:spacing w:after="0" w:line="240" w:lineRule="auto"/>
        <w:ind w:left="708" w:firstLine="708"/>
        <w:rPr>
          <w:rFonts w:cstheme="minorHAnsi"/>
          <w:bCs/>
          <w:color w:val="000000" w:themeColor="text1"/>
          <w:sz w:val="18"/>
          <w:szCs w:val="16"/>
        </w:rPr>
      </w:pPr>
      <w:r>
        <w:rPr>
          <w:rFonts w:cstheme="minorHAnsi"/>
          <w:bCs/>
          <w:color w:val="000000" w:themeColor="text1"/>
          <w:sz w:val="18"/>
          <w:szCs w:val="16"/>
        </w:rPr>
        <w:br w:type="textWrapping" w:clear="all"/>
        <w:t xml:space="preserve">  </w:t>
      </w:r>
      <w:r>
        <w:rPr>
          <w:rFonts w:cstheme="minorHAnsi"/>
          <w:bCs/>
          <w:color w:val="000000" w:themeColor="text1"/>
          <w:sz w:val="18"/>
          <w:szCs w:val="16"/>
        </w:rPr>
        <w:tab/>
      </w:r>
      <w:r>
        <w:rPr>
          <w:rFonts w:cstheme="minorHAnsi"/>
          <w:bCs/>
          <w:color w:val="000000" w:themeColor="text1"/>
          <w:sz w:val="18"/>
          <w:szCs w:val="16"/>
        </w:rPr>
        <w:tab/>
      </w:r>
      <w:r>
        <w:rPr>
          <w:rFonts w:cstheme="minorHAnsi"/>
          <w:bCs/>
          <w:color w:val="000000" w:themeColor="text1"/>
          <w:sz w:val="18"/>
          <w:szCs w:val="16"/>
        </w:rPr>
        <w:tab/>
      </w:r>
      <w:r>
        <w:rPr>
          <w:rFonts w:cstheme="minorHAnsi"/>
          <w:bCs/>
          <w:color w:val="000000" w:themeColor="text1"/>
          <w:sz w:val="18"/>
          <w:szCs w:val="16"/>
        </w:rPr>
        <w:tab/>
        <w:t xml:space="preserve">      </w:t>
      </w:r>
      <w:r w:rsidR="003E2630">
        <w:rPr>
          <w:rFonts w:cstheme="minorHAnsi"/>
          <w:bCs/>
          <w:color w:val="000000" w:themeColor="text1"/>
          <w:sz w:val="18"/>
          <w:szCs w:val="16"/>
        </w:rPr>
        <w:t xml:space="preserve">         </w:t>
      </w:r>
      <w:bookmarkStart w:id="0" w:name="_GoBack"/>
      <w:bookmarkEnd w:id="0"/>
      <w:r>
        <w:rPr>
          <w:rFonts w:cstheme="minorHAnsi"/>
          <w:bCs/>
          <w:color w:val="000000" w:themeColor="text1"/>
          <w:sz w:val="18"/>
          <w:szCs w:val="16"/>
        </w:rPr>
        <w:t xml:space="preserve">   </w:t>
      </w:r>
      <w:r w:rsidR="007A432C" w:rsidRPr="007A432C">
        <w:rPr>
          <w:rFonts w:cstheme="minorHAnsi"/>
          <w:bCs/>
          <w:color w:val="000000" w:themeColor="text1"/>
          <w:sz w:val="18"/>
          <w:szCs w:val="16"/>
        </w:rPr>
        <w:t>(PESEL dziecka)</w:t>
      </w:r>
    </w:p>
    <w:p w14:paraId="275C8C7F" w14:textId="77777777" w:rsidR="009E440C" w:rsidRPr="009E440C" w:rsidRDefault="009E440C" w:rsidP="007A432C">
      <w:pPr>
        <w:spacing w:after="0" w:line="240" w:lineRule="auto"/>
        <w:ind w:left="708" w:firstLine="708"/>
        <w:rPr>
          <w:rFonts w:cstheme="minorHAnsi"/>
          <w:bCs/>
          <w:color w:val="000000" w:themeColor="text1"/>
          <w:sz w:val="6"/>
          <w:szCs w:val="6"/>
        </w:rPr>
      </w:pPr>
    </w:p>
    <w:p w14:paraId="1812E9EE" w14:textId="77777777" w:rsidR="007A432C" w:rsidRDefault="007A432C" w:rsidP="00DF0C32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6"/>
          <w:szCs w:val="16"/>
          <w:u w:val="single"/>
        </w:rPr>
      </w:pPr>
    </w:p>
    <w:p w14:paraId="77C416EC" w14:textId="50FBD600" w:rsidR="007A432C" w:rsidRPr="009E440C" w:rsidRDefault="007A432C" w:rsidP="007A432C">
      <w:pPr>
        <w:jc w:val="both"/>
        <w:rPr>
          <w:rFonts w:cstheme="minorHAnsi"/>
          <w:sz w:val="24"/>
          <w:szCs w:val="24"/>
        </w:rPr>
      </w:pPr>
      <w:r w:rsidRPr="009E440C">
        <w:rPr>
          <w:rFonts w:cstheme="minorHAnsi"/>
          <w:sz w:val="24"/>
          <w:szCs w:val="24"/>
        </w:rPr>
        <w:t xml:space="preserve">do klasy pierwszej Szkoły Podstawowej nr 1 im. Wojciecha Bogusławskiego, mieszczącej się przy </w:t>
      </w:r>
      <w:r w:rsidR="009E440C">
        <w:rPr>
          <w:rFonts w:cstheme="minorHAnsi"/>
          <w:sz w:val="24"/>
          <w:szCs w:val="24"/>
        </w:rPr>
        <w:br/>
      </w:r>
      <w:r w:rsidRPr="009E440C">
        <w:rPr>
          <w:rFonts w:cstheme="minorHAnsi"/>
          <w:sz w:val="24"/>
          <w:szCs w:val="24"/>
        </w:rPr>
        <w:t>ul. Szkolnej 15, 62-002 Suchy Las w roku szkolnym 2021/2022</w:t>
      </w:r>
    </w:p>
    <w:p w14:paraId="38B06681" w14:textId="77777777" w:rsidR="007A432C" w:rsidRDefault="007A432C" w:rsidP="007A432C">
      <w:pPr>
        <w:jc w:val="both"/>
        <w:rPr>
          <w:rFonts w:ascii="Arial" w:hAnsi="Arial" w:cs="Arial"/>
          <w:sz w:val="25"/>
          <w:szCs w:val="25"/>
        </w:rPr>
      </w:pPr>
    </w:p>
    <w:p w14:paraId="3BFACEE4" w14:textId="684D96CA" w:rsidR="009E440C" w:rsidRDefault="009E440C" w:rsidP="009E440C">
      <w:pPr>
        <w:tabs>
          <w:tab w:val="left" w:pos="1870"/>
        </w:tabs>
        <w:contextualSpacing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…………………………………..  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……...…………………………………..</w:t>
      </w:r>
    </w:p>
    <w:p w14:paraId="1FDFD799" w14:textId="039EA698" w:rsidR="009E440C" w:rsidRDefault="009E440C" w:rsidP="009E440C">
      <w:pPr>
        <w:contextualSpacing/>
        <w:rPr>
          <w:rFonts w:cstheme="minorHAnsi"/>
          <w:sz w:val="20"/>
          <w:szCs w:val="20"/>
        </w:rPr>
      </w:pPr>
      <w:r w:rsidRPr="00FC0100">
        <w:rPr>
          <w:rFonts w:cstheme="minorHAnsi"/>
          <w:sz w:val="20"/>
          <w:szCs w:val="20"/>
        </w:rPr>
        <w:t>Miejscowość, data</w:t>
      </w:r>
      <w:r w:rsidRPr="00FC0100">
        <w:rPr>
          <w:rFonts w:cstheme="minorHAnsi"/>
          <w:sz w:val="20"/>
          <w:szCs w:val="20"/>
        </w:rPr>
        <w:tab/>
      </w:r>
      <w:r w:rsidRPr="00FC0100">
        <w:rPr>
          <w:rFonts w:cstheme="minorHAnsi"/>
          <w:sz w:val="20"/>
          <w:szCs w:val="20"/>
        </w:rPr>
        <w:tab/>
      </w:r>
      <w:r w:rsidRPr="00FC0100">
        <w:rPr>
          <w:rFonts w:cstheme="minorHAnsi"/>
          <w:sz w:val="20"/>
          <w:szCs w:val="20"/>
        </w:rPr>
        <w:tab/>
      </w:r>
      <w:r w:rsidRPr="00FC010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C0100">
        <w:rPr>
          <w:rFonts w:cstheme="minorHAnsi"/>
          <w:sz w:val="20"/>
          <w:szCs w:val="20"/>
        </w:rPr>
        <w:t xml:space="preserve">Podpis </w:t>
      </w:r>
      <w:r>
        <w:rPr>
          <w:rFonts w:cstheme="minorHAnsi"/>
          <w:sz w:val="20"/>
          <w:szCs w:val="20"/>
        </w:rPr>
        <w:t>matki/opiekuna prawnego</w:t>
      </w:r>
    </w:p>
    <w:p w14:paraId="695EC918" w14:textId="77777777" w:rsidR="009E440C" w:rsidRDefault="009E440C" w:rsidP="009E440C">
      <w:pPr>
        <w:contextualSpacing/>
        <w:rPr>
          <w:rFonts w:cstheme="minorHAnsi"/>
          <w:sz w:val="20"/>
          <w:szCs w:val="20"/>
        </w:rPr>
      </w:pPr>
    </w:p>
    <w:p w14:paraId="7455869E" w14:textId="7869B536" w:rsidR="009E440C" w:rsidRDefault="009E440C" w:rsidP="009E440C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ascii="Arial" w:hAnsi="Arial" w:cs="Arial"/>
          <w:sz w:val="25"/>
          <w:szCs w:val="25"/>
        </w:rPr>
        <w:t>…………………………………………..</w:t>
      </w:r>
    </w:p>
    <w:p w14:paraId="3C510711" w14:textId="101A40A1" w:rsidR="007A432C" w:rsidRDefault="009E440C" w:rsidP="009E440C">
      <w:pPr>
        <w:spacing w:after="0" w:line="240" w:lineRule="auto"/>
        <w:ind w:left="2124" w:firstLine="708"/>
        <w:jc w:val="center"/>
        <w:rPr>
          <w:rFonts w:asciiTheme="majorHAnsi" w:hAnsiTheme="majorHAnsi" w:cstheme="majorHAnsi"/>
          <w:b/>
          <w:bCs/>
          <w:color w:val="000000" w:themeColor="text1"/>
          <w:sz w:val="16"/>
          <w:szCs w:val="16"/>
          <w:u w:val="single"/>
        </w:rPr>
      </w:pPr>
      <w:r>
        <w:rPr>
          <w:rFonts w:cstheme="minorHAnsi"/>
          <w:sz w:val="20"/>
          <w:szCs w:val="20"/>
        </w:rPr>
        <w:t>P</w:t>
      </w:r>
      <w:r w:rsidRPr="00FC0100">
        <w:rPr>
          <w:rFonts w:cstheme="minorHAnsi"/>
          <w:sz w:val="20"/>
          <w:szCs w:val="20"/>
        </w:rPr>
        <w:t xml:space="preserve">odpis </w:t>
      </w:r>
      <w:r>
        <w:rPr>
          <w:rFonts w:cstheme="minorHAnsi"/>
          <w:sz w:val="20"/>
          <w:szCs w:val="20"/>
        </w:rPr>
        <w:t>ojca/opiekuna prawnego</w:t>
      </w:r>
    </w:p>
    <w:p w14:paraId="0B88ED1F" w14:textId="77777777" w:rsidR="007A432C" w:rsidRDefault="007A432C" w:rsidP="00DF0C32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6"/>
          <w:szCs w:val="16"/>
          <w:u w:val="single"/>
        </w:rPr>
      </w:pPr>
    </w:p>
    <w:p w14:paraId="1E12A0CC" w14:textId="77777777" w:rsidR="009E440C" w:rsidRDefault="009E440C" w:rsidP="00DF0C32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6"/>
          <w:szCs w:val="16"/>
          <w:u w:val="single"/>
        </w:rPr>
      </w:pPr>
    </w:p>
    <w:p w14:paraId="457B8C62" w14:textId="77777777" w:rsidR="00DF0C32" w:rsidRPr="00A81ECF" w:rsidRDefault="00DF0C32" w:rsidP="00DF0C32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6"/>
          <w:szCs w:val="16"/>
          <w:u w:val="single"/>
        </w:rPr>
      </w:pPr>
      <w:r w:rsidRPr="00A81ECF">
        <w:rPr>
          <w:rFonts w:asciiTheme="majorHAnsi" w:hAnsiTheme="majorHAnsi" w:cstheme="majorHAnsi"/>
          <w:b/>
          <w:bCs/>
          <w:color w:val="000000" w:themeColor="text1"/>
          <w:sz w:val="16"/>
          <w:szCs w:val="16"/>
          <w:u w:val="single"/>
        </w:rPr>
        <w:t>Obowiązek informacyjny</w:t>
      </w:r>
    </w:p>
    <w:p w14:paraId="2FC55CFA" w14:textId="77777777" w:rsidR="00DF0C32" w:rsidRPr="00A81ECF" w:rsidRDefault="00DF0C32" w:rsidP="00DF0C32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16"/>
          <w:u w:val="single"/>
        </w:rPr>
      </w:pPr>
    </w:p>
    <w:p w14:paraId="418CA056" w14:textId="602C9DC0" w:rsidR="00DF0C32" w:rsidRPr="009E440C" w:rsidRDefault="00DF0C32" w:rsidP="00DF0C32">
      <w:p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6"/>
          <w:szCs w:val="16"/>
        </w:rPr>
      </w:pPr>
      <w:r w:rsidRP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t xml:space="preserve">Zgodnie z art. 13 ogólnego rozporządzenia o ochronie danych osobowych informuję, że administratorem danych osobowych jest </w:t>
      </w:r>
      <w:r w:rsidR="00AF1C95" w:rsidRP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t>Szkoła Podstawowa Nr 1 im. Wojciecha Bogusławskiego, mieszcząca się przy  ul. Szkolnej 15, 62-002  Suchy Las</w:t>
      </w:r>
      <w:r w:rsidRP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t xml:space="preserve">. </w:t>
      </w:r>
      <w:r w:rsidR="00AF1C95" w:rsidRP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t xml:space="preserve">Kontakt z naszym Inspektorem danych osobowych możliwy jest pod adresem e-mail: </w:t>
      </w:r>
      <w:hyperlink r:id="rId8" w:history="1">
        <w:r w:rsidR="00AF1C95" w:rsidRPr="009E440C">
          <w:rPr>
            <w:rStyle w:val="Hipercze"/>
            <w:rFonts w:asciiTheme="majorHAnsi" w:hAnsiTheme="majorHAnsi" w:cstheme="majorHAnsi"/>
            <w:i/>
            <w:color w:val="auto"/>
            <w:sz w:val="16"/>
            <w:szCs w:val="16"/>
            <w:u w:val="none"/>
          </w:rPr>
          <w:t>daneosobowe@sp.suchylas.</w:t>
        </w:r>
      </w:hyperlink>
      <w:r w:rsidR="00AF1C95" w:rsidRPr="009E440C">
        <w:rPr>
          <w:rFonts w:asciiTheme="majorHAnsi" w:hAnsiTheme="majorHAnsi" w:cstheme="majorHAnsi"/>
          <w:i/>
          <w:sz w:val="16"/>
          <w:szCs w:val="16"/>
        </w:rPr>
        <w:t xml:space="preserve">pl </w:t>
      </w:r>
      <w:r w:rsidRP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t xml:space="preserve">lub listownie pod adresem wskazanym powyżej. </w:t>
      </w:r>
    </w:p>
    <w:p w14:paraId="6FBC17E4" w14:textId="3E438219" w:rsidR="00DF0C32" w:rsidRPr="009E440C" w:rsidRDefault="00DF0C32" w:rsidP="00DF0C32">
      <w:p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6"/>
          <w:szCs w:val="16"/>
        </w:rPr>
      </w:pPr>
      <w:r w:rsidRP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t xml:space="preserve">Dane przetwarzane będą w celu rekrutacji do szkoły. Na podstawie art. 6 ust. 1 lit. c) Rozporządzenia Parlamentu Europejskiego i Rady (UE) 2016/679 </w:t>
      </w:r>
      <w:r w:rsid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br/>
      </w:r>
      <w:r w:rsidRP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t xml:space="preserve">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RODO, w związku </w:t>
      </w:r>
      <w:r w:rsid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br/>
      </w:r>
      <w:r w:rsidRP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t xml:space="preserve">z przepisami Rozdziału 6 ustawy z dnia 14 grudnia 2016 roku Prawo oświatowe (Dz. U. z 2017 r. poz. 59). </w:t>
      </w:r>
    </w:p>
    <w:p w14:paraId="1DED8642" w14:textId="77777777" w:rsidR="00DF0C32" w:rsidRPr="009E440C" w:rsidRDefault="00DF0C32" w:rsidP="00DF0C32">
      <w:p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6"/>
          <w:szCs w:val="16"/>
        </w:rPr>
      </w:pPr>
      <w:r w:rsidRP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t xml:space="preserve">Odbiorcami danych osobowych będą wyłącznie podmioty uprawnione na podstawie przepisów prawa w ramach prowadzonego przez siebie postępowania (np. policja, prokuratura, sąd). Dane nie będą przekazywane do państwa trzeciego. </w:t>
      </w:r>
    </w:p>
    <w:p w14:paraId="2417AE92" w14:textId="3158FF36" w:rsidR="00DF0C32" w:rsidRPr="009E440C" w:rsidRDefault="00DF0C32" w:rsidP="00DF0C32">
      <w:p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6"/>
          <w:szCs w:val="16"/>
        </w:rPr>
      </w:pPr>
      <w:r w:rsidRP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t xml:space="preserve">Dane zgromadzone w procesie rekrutacji będą przechowywane przez szkołę, nie dłużej niż do końca okresu, w którym uczeń uczęszcza do tej szkoły (zgodnie z art. 160 ust. 1 ustawy Prawo oświatowe). W przypadku gdy uczeń nie został przyjęty szkoła przechowuje jego dane przez okres jednego roku, chyba </w:t>
      </w:r>
      <w:r w:rsid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br/>
      </w:r>
      <w:r w:rsidRP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t xml:space="preserve">że na rozstrzygnięcie dyrektora szkoły została wniesiona skarga do sądu administracyjnego i postępowanie nie zostało zakończone prawomocnym wyrokiem, wówczas dane są przechowywane do momentu uprawomocnienia się wyroku. </w:t>
      </w:r>
    </w:p>
    <w:p w14:paraId="3FA719BE" w14:textId="77777777" w:rsidR="00DF0C32" w:rsidRPr="009E440C" w:rsidRDefault="00DF0C32" w:rsidP="00DF0C32">
      <w:p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6"/>
          <w:szCs w:val="16"/>
        </w:rPr>
      </w:pPr>
      <w:r w:rsidRP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t xml:space="preserve">Prawnym opiekunom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w przypadkach określonych w art. 18 RODO. </w:t>
      </w:r>
    </w:p>
    <w:p w14:paraId="191E654E" w14:textId="77777777" w:rsidR="00DF0C32" w:rsidRPr="009E440C" w:rsidRDefault="00DF0C32" w:rsidP="00DF0C32">
      <w:p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6"/>
          <w:szCs w:val="16"/>
        </w:rPr>
      </w:pPr>
      <w:r w:rsidRP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t xml:space="preserve">W ramach procesu rekrutacji dane nie są przetwarzane na postawie art. 6 ust. 1 lit. e) lub f) RODO, zatem nie przysługuje prawo do wniesienia sprzeciwu na podstawie art. 21 RODO. Podobnie ze względu na fakt, iż jedyną podstawą prawną przetwarzania danych w procesie naboru jest art. 6 ust. 1 lit. c) RODO nie przysługuje prawo do przenoszenia danych na podstawie art. 20 RODO. </w:t>
      </w:r>
    </w:p>
    <w:p w14:paraId="1980DAB3" w14:textId="3EE2DDDC" w:rsidR="00DF0C32" w:rsidRPr="009E440C" w:rsidRDefault="00DF0C32" w:rsidP="00DF0C32">
      <w:p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6"/>
          <w:szCs w:val="16"/>
        </w:rPr>
      </w:pPr>
      <w:r w:rsidRP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t xml:space="preserve">W trakcie przetwarzania danych na potrzeby procesu rekrutacji nie dochodzi do zautomatyzowanego podejmowania decyzji </w:t>
      </w:r>
      <w:r w:rsid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br/>
      </w:r>
      <w:r w:rsidRP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t xml:space="preserve">ani </w:t>
      </w:r>
      <w:r w:rsidR="007A432C" w:rsidRP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br/>
      </w:r>
      <w:r w:rsidRP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t>do profilowania. 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z przepisów Rozdziału 6 ustawy Prawo oświatowe, w szczególności uregulowań art. 150 tej ustawy.</w:t>
      </w:r>
    </w:p>
    <w:p w14:paraId="017CA792" w14:textId="20662687" w:rsidR="00A81ECF" w:rsidRPr="009E440C" w:rsidRDefault="00DF0C32" w:rsidP="009E440C">
      <w:p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6"/>
          <w:szCs w:val="16"/>
        </w:rPr>
      </w:pPr>
      <w:r w:rsidRP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t xml:space="preserve">Informujemy ponadto, że w przypadku stwierdzenia naruszeń przepisów o ochronie danych osobowych przysługuje Pani/Panu prawo wniesienia skargi </w:t>
      </w:r>
      <w:r w:rsid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br/>
      </w:r>
      <w:r w:rsidRP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t xml:space="preserve">do organu nadzorczego. (Rozporządzenie Parlamentu Europejskiego i Rady (UE) 2016/679 z dnia 27 kwietnia 2016 r. </w:t>
      </w:r>
      <w:r w:rsidR="007C4186" w:rsidRP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br/>
      </w:r>
      <w:r w:rsidRPr="009E440C">
        <w:rPr>
          <w:rFonts w:asciiTheme="majorHAnsi" w:hAnsiTheme="majorHAnsi" w:cstheme="majorHAnsi"/>
          <w:i/>
          <w:color w:val="000000" w:themeColor="text1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 oraz Ustawa z dnia 10.05.2018 poz. 1000 o ochronie danych osobowych).</w:t>
      </w:r>
    </w:p>
    <w:sectPr w:rsidR="00A81ECF" w:rsidRPr="009E440C" w:rsidSect="009E440C">
      <w:footerReference w:type="default" r:id="rId9"/>
      <w:pgSz w:w="11906" w:h="16838"/>
      <w:pgMar w:top="851" w:right="1133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A6CCE" w14:textId="77777777" w:rsidR="009C7EC2" w:rsidRDefault="009C7EC2">
      <w:pPr>
        <w:spacing w:after="0" w:line="240" w:lineRule="auto"/>
      </w:pPr>
      <w:r>
        <w:separator/>
      </w:r>
    </w:p>
  </w:endnote>
  <w:endnote w:type="continuationSeparator" w:id="0">
    <w:p w14:paraId="183E5526" w14:textId="77777777" w:rsidR="009C7EC2" w:rsidRDefault="009C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A8F16" w14:textId="77777777" w:rsidR="00822C83" w:rsidRDefault="009C7E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5AD7F" w14:textId="77777777" w:rsidR="009C7EC2" w:rsidRDefault="009C7EC2">
      <w:pPr>
        <w:spacing w:after="0" w:line="240" w:lineRule="auto"/>
      </w:pPr>
      <w:r>
        <w:separator/>
      </w:r>
    </w:p>
  </w:footnote>
  <w:footnote w:type="continuationSeparator" w:id="0">
    <w:p w14:paraId="039A5E1E" w14:textId="77777777" w:rsidR="009C7EC2" w:rsidRDefault="009C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32CD0"/>
    <w:multiLevelType w:val="hybridMultilevel"/>
    <w:tmpl w:val="E7BE0630"/>
    <w:lvl w:ilvl="0" w:tplc="3E1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32"/>
    <w:rsid w:val="00240FE5"/>
    <w:rsid w:val="003E2630"/>
    <w:rsid w:val="00733A13"/>
    <w:rsid w:val="00787CA4"/>
    <w:rsid w:val="007A432C"/>
    <w:rsid w:val="007C4186"/>
    <w:rsid w:val="009C7EC2"/>
    <w:rsid w:val="009E440C"/>
    <w:rsid w:val="00A81ECF"/>
    <w:rsid w:val="00A961D8"/>
    <w:rsid w:val="00AF1C95"/>
    <w:rsid w:val="00B80579"/>
    <w:rsid w:val="00B92CF8"/>
    <w:rsid w:val="00D5795B"/>
    <w:rsid w:val="00D71B94"/>
    <w:rsid w:val="00DF0C32"/>
    <w:rsid w:val="00D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51EF"/>
  <w15:chartTrackingRefBased/>
  <w15:docId w15:val="{61B7AD79-E31D-4EE7-A788-FD0248EA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0C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C32"/>
  </w:style>
  <w:style w:type="character" w:styleId="Hipercze">
    <w:name w:val="Hyperlink"/>
    <w:basedOn w:val="Domylnaczcionkaakapitu"/>
    <w:uiPriority w:val="99"/>
    <w:unhideWhenUsed/>
    <w:rsid w:val="00AF1C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1C9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sp.suchylas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Sosnowski</dc:creator>
  <cp:keywords/>
  <dc:description/>
  <cp:lastModifiedBy>Sekretariat</cp:lastModifiedBy>
  <cp:revision>6</cp:revision>
  <cp:lastPrinted>2021-01-26T08:04:00Z</cp:lastPrinted>
  <dcterms:created xsi:type="dcterms:W3CDTF">2020-02-12T06:35:00Z</dcterms:created>
  <dcterms:modified xsi:type="dcterms:W3CDTF">2021-01-26T08:04:00Z</dcterms:modified>
</cp:coreProperties>
</file>