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KONKURSU NA HYMN SZKOŁY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ORGANIZATOR KONKURSU.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1.Organizatorem konkursu jest Szkoła Podstawowa nr 1 im. Wojciecha Bogusławskiego w Suchym Lesie.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Regulamin konkursu jest dostępny na stronie internetowej szkoły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http://sp.suchylas.pl/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II. CEL I PRZEDMIOT KONKURSU.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Celem konkursu jest wyłonienie najlepszego tekstu, w oparciu, o który zostanie stworzona nowa wersja hymnu Szkoły Podstawowej nr 1 w Suchym Lesie.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Pośrednim celem konkursu jest formowanie wrażliwości estetycznej, artystycznej oraz rozwijanie kreatywności uczniów.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Zwycięski projekt wykorzystany będzie do celów identyfikacyjnych oraz promocyjnych.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Konkurs trwa od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22.03.2021 r. do 22.05.2021 r.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WARUNKI UCZESTNICTWA W KONKURSIE.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konkursie mogą brać udział uczniowie klas 4-8.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Projekty zgłaszane do konkursu muszą być pracami indywidualnymi i autorskimi.                       W przypadku uznania pracy za plagiat uczestnik zostanie zdyskwalifikowany.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Każdy uczestnik może zgłosić 1 tekst konkursowy, zawierający dwie zwrotki i refren.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Prace konkursowe należy składać zgodnie z wymaganiami zawartymi w regulaminie.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Uczestnictwo w konkursie jest jednoznaczne z bezpłatnym zrzeczeniem się praw autorskich na rzecz SP nr 1 (przejście na Szkołę praw autorskich dotyczy tylko zwycięskiego tekstu).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76" w:lineRule="auto"/>
        <w:ind w:left="284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Informujemy, że Administratorem danych osobowych jest Szkoła Podstawowa im. Wojciecha Bogusławskiego ul. Szkolna 15 62-002 Suchy Las. Bezpośredni kontakt z naszym Inspektorem ochrony danych osobowych jest możliwy pod adresem e-mail: daneosobowe@sp.suchylas.pl. Dane osobowe Pani/Pana oraz dziecka będą przetwarzane w celu realizacji konkursu, który wypełnia zadania szkoły z art. 1 pkt 21) ustawy Prawo Oświatowe (zgodnie z art. 6 ust. 1lit. e) oraz w celu promocji konkursu i osiągnięć uczestnika na podstawie wyrażonej zgody (art. 6 ust. 1lit. a), która może zostać wycofana w dowolnym momencie bez wpływu na zgodność z prawem przetwarzania przed jej wycofaniem. </w:t>
        <w:br w:type="textWrapping"/>
        <w:t xml:space="preserve">Dane dotyczące zwycięzców konkursów zostaną przekazane lokalnym mediom oraz podmiotom, którym placówka powierza realizację zadań (hosting strony www). </w:t>
      </w:r>
    </w:p>
    <w:p w:rsidR="00000000" w:rsidDel="00000000" w:rsidP="00000000" w:rsidRDefault="00000000" w:rsidRPr="00000000" w14:paraId="0000001F">
      <w:pPr>
        <w:spacing w:after="160" w:line="276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Posiadają Państwo prawo dostępu do treści swoich danych, sprostowania, usunięcia, ograniczenia przetwarzania, wniesienia sprzeciwu, wniesienia skargi do organu nadzorczego Prezesa UODO. </w:t>
      </w:r>
    </w:p>
    <w:p w:rsidR="00000000" w:rsidDel="00000000" w:rsidP="00000000" w:rsidRDefault="00000000" w:rsidRPr="00000000" w14:paraId="00000020">
      <w:pPr>
        <w:spacing w:after="160" w:line="276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Podanie danych jest dobrowolne w celu promocji oraz w celu realizacji konkursu warunkiem udziału. </w:t>
      </w:r>
    </w:p>
    <w:p w:rsidR="00000000" w:rsidDel="00000000" w:rsidP="00000000" w:rsidRDefault="00000000" w:rsidRPr="00000000" w14:paraId="00000021">
      <w:pPr>
        <w:spacing w:after="160" w:line="276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będą przechowywane przez okres realizacji konkursu oraz jego promocji (lub wycofania zgody), a także przez okres ochrony przed ewentualnymi roszczeniami. </w:t>
      </w:r>
    </w:p>
    <w:p w:rsidR="00000000" w:rsidDel="00000000" w:rsidP="00000000" w:rsidRDefault="00000000" w:rsidRPr="00000000" w14:paraId="00000022">
      <w:pPr>
        <w:spacing w:after="160" w:line="276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nie będą przekazywane do państwa trzeciego lub organizacji międzynarodowej oraz nie będą podlegały automatycznemu profilowaniu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 sprawach nieobjętych regulaminem decydują Organizatorzy.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Uczestnictwo w konkursie jest równoznaczne z akceptacją powyższych warunków.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IV. FORMA PREZENTACJI PRACY KONKURSOWEJ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Gotowy projekt powinien nadawać się do wszechstronnego wykorzystania: apele, imprezy szkolne, konkursy pozaszkolne.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Gotowy tekst odsyłamy w formie zdigitalizowanej wraz z Oświadczeniem wyrażenia zgody na udział w konkursie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Tekst powinien charakteryzować się następującymi cechami: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być czytelny i łatwy do zapamiętania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tematyka hymnu Szkoły nr 1 powinna być związana ze szkołą, kultywowanymi w niej wartościami  oraz jej patronem Wojciechem Bogusławskim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wzbudzać pozytywne emocje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tekst nie może zawierać treści obraźliwych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Prace należy przesyłać za pomocą mobidziennika do jednego z organizatorów: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urszula.macioszek@sp.suchylas.pl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anna.budna@sp.suchylas.pl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justyna.marciniak@sp.suchylas.pl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temacie wiadomości wpisujemy: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„Konkurs na hymn szkolny”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 treści wiadomości podajemy dane autora: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klasę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V. MIEJSCE I TERMIN SKŁADANIA PRAC KONKURSOWYCH.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Prace należy przesyłać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22.05.2021 r.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Prace dostarczone po terminie nie będą oceniane.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Organizator nie zwraca prac.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Organizator zastrzega sobie prawo przedłużenia terminu składania prac.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VI. KRYTERIA OCENY PRAC KONKURSOWYCH.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Projekty oceniane będą zgodnie z następującymi kryteriami: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Zgodność projektu z danymi naszej szkoły.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Oryginalność, łatwość zapamiętania, pomysł.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3.Musi być zachowana pewna ciągłość myśli w kolejnych zwrotkach i refrenach. Nie może to być zlepek luźno ze sobą powiązanych zdań.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Tekst powinien być napisany poprawnie pod względem językowym. Należy zachować jednolitość zwrotów, spójność gramatyczną.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VII. OCENA PRAC KONKURSOWYCH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Zwycięska praca zostanie wybrana przez Komisję Konkursową w składzie: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Dyrektor, Pani Maria Antas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Pani Justyna Marciniak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Pani Urszula Macioszek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Pani Anna Budna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Pani Hanna Dziubińska - Krause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VIII. ROZSTRZYGNIĘCIE KONKURSU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wyniku postępowania konkursowego Komisja Konkursowa wyłania zwycięzcę konkursu.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Organizatorzy zastrzegają sobie prawo do dopracowania lub zmodyfikowania zwycięskiego projektu oraz do nierozstrzygnięcia konkursu.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Dla zwycięzców przewidziane są nagrody. Fundatorem nagród jest organizator konkursu.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Wszyscy uczestnicy otrzymają 20 dodatnich punktów do oceny z zachowania.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Planowana data ogłoszenia wyników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31.05.2019 r.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Wyniki zostaną ogłoszone na stronach internetowych szkoły wraz z prezentacją nagrodzonej tekstu.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Życzymy wszystkim ciekawych pomysłów!</w:t>
      </w:r>
    </w:p>
    <w:p w:rsidR="00000000" w:rsidDel="00000000" w:rsidP="00000000" w:rsidRDefault="00000000" w:rsidRPr="00000000" w14:paraId="00000072">
      <w:pPr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Organizatorzy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styna.marciniak@sp.suchylas.pl" TargetMode="External"/><Relationship Id="rId5" Type="http://schemas.openxmlformats.org/officeDocument/2006/relationships/styles" Target="styles.xml"/><Relationship Id="rId6" Type="http://schemas.openxmlformats.org/officeDocument/2006/relationships/hyperlink" Target="http://sp.suchylas.pl/" TargetMode="External"/><Relationship Id="rId7" Type="http://schemas.openxmlformats.org/officeDocument/2006/relationships/hyperlink" Target="mailto:urszula.macioszek@sp.suchylas.pl" TargetMode="External"/><Relationship Id="rId8" Type="http://schemas.openxmlformats.org/officeDocument/2006/relationships/hyperlink" Target="mailto:anna.budna@sp.suchyla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